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4194" w14:textId="5F90DBF4" w:rsidR="00215BE5" w:rsidRDefault="65432BD9" w:rsidP="006A6193">
      <w:pPr>
        <w:spacing w:line="360" w:lineRule="auto"/>
        <w:ind w:left="-567" w:right="-285"/>
        <w:jc w:val="both"/>
        <w:rPr>
          <w:rFonts w:ascii="Arial" w:eastAsia="Arial" w:hAnsi="Arial" w:cs="Arial"/>
        </w:rPr>
      </w:pPr>
      <w:r w:rsidRPr="65432BD9">
        <w:rPr>
          <w:rFonts w:ascii="Arial" w:eastAsia="Arial" w:hAnsi="Arial" w:cs="Arial"/>
          <w:b/>
          <w:bCs/>
        </w:rPr>
        <w:t xml:space="preserve">OUTORGANTE: </w:t>
      </w:r>
      <w:r w:rsidR="00872759">
        <w:rPr>
          <w:rFonts w:ascii="Arial" w:eastAsia="Arial" w:hAnsi="Arial" w:cs="Arial"/>
          <w:b/>
          <w:bCs/>
        </w:rPr>
        <w:t>NOME COMPLETO</w:t>
      </w:r>
      <w:r w:rsidRPr="65432BD9">
        <w:rPr>
          <w:rFonts w:ascii="Arial" w:eastAsia="Arial" w:hAnsi="Arial" w:cs="Arial"/>
        </w:rPr>
        <w:t>, brasileir</w:t>
      </w:r>
      <w:r w:rsidR="00ED31F0">
        <w:rPr>
          <w:rFonts w:ascii="Arial" w:eastAsia="Arial" w:hAnsi="Arial" w:cs="Arial"/>
        </w:rPr>
        <w:t>o</w:t>
      </w:r>
      <w:r w:rsidRPr="65432BD9">
        <w:rPr>
          <w:rFonts w:ascii="Arial" w:eastAsia="Arial" w:hAnsi="Arial" w:cs="Arial"/>
        </w:rPr>
        <w:t xml:space="preserve">, </w:t>
      </w:r>
      <w:r w:rsidR="00872759">
        <w:rPr>
          <w:rFonts w:ascii="Arial" w:eastAsia="Arial" w:hAnsi="Arial" w:cs="Arial"/>
        </w:rPr>
        <w:t>estado civil</w:t>
      </w:r>
      <w:r w:rsidRPr="65432BD9">
        <w:rPr>
          <w:rFonts w:ascii="Arial" w:eastAsia="Arial" w:hAnsi="Arial" w:cs="Arial"/>
        </w:rPr>
        <w:t xml:space="preserve">, </w:t>
      </w:r>
      <w:r w:rsidR="00872759">
        <w:rPr>
          <w:rFonts w:ascii="Arial" w:eastAsia="Arial" w:hAnsi="Arial" w:cs="Arial"/>
        </w:rPr>
        <w:t>profissão</w:t>
      </w:r>
      <w:r w:rsidRPr="65432BD9">
        <w:rPr>
          <w:rFonts w:ascii="Arial" w:eastAsia="Arial" w:hAnsi="Arial" w:cs="Arial"/>
        </w:rPr>
        <w:t xml:space="preserve">, portador do RG nº </w:t>
      </w:r>
      <w:r w:rsidR="00872759">
        <w:rPr>
          <w:rFonts w:ascii="Arial" w:eastAsia="Arial" w:hAnsi="Arial" w:cs="Arial"/>
        </w:rPr>
        <w:t>123465789</w:t>
      </w:r>
      <w:r w:rsidR="008D37C6">
        <w:rPr>
          <w:rFonts w:ascii="Arial" w:eastAsia="Arial" w:hAnsi="Arial" w:cs="Arial"/>
        </w:rPr>
        <w:t>/</w:t>
      </w:r>
      <w:r w:rsidR="0010736A">
        <w:rPr>
          <w:rFonts w:ascii="Arial" w:eastAsia="Arial" w:hAnsi="Arial" w:cs="Arial"/>
        </w:rPr>
        <w:t>UF</w:t>
      </w:r>
      <w:r w:rsidRPr="65432BD9">
        <w:rPr>
          <w:rFonts w:ascii="Arial" w:eastAsia="Arial" w:hAnsi="Arial" w:cs="Arial"/>
        </w:rPr>
        <w:t>, inscrit</w:t>
      </w:r>
      <w:r w:rsidR="00ED31F0">
        <w:rPr>
          <w:rFonts w:ascii="Arial" w:eastAsia="Arial" w:hAnsi="Arial" w:cs="Arial"/>
        </w:rPr>
        <w:t>o</w:t>
      </w:r>
      <w:r w:rsidRPr="65432BD9">
        <w:rPr>
          <w:rFonts w:ascii="Arial" w:eastAsia="Arial" w:hAnsi="Arial" w:cs="Arial"/>
        </w:rPr>
        <w:t xml:space="preserve"> no CPF/MF sob o n° </w:t>
      </w:r>
      <w:r w:rsidR="00872759">
        <w:rPr>
          <w:rFonts w:ascii="Arial" w:eastAsia="Arial" w:hAnsi="Arial" w:cs="Arial"/>
        </w:rPr>
        <w:t>123.123.123-12</w:t>
      </w:r>
      <w:r w:rsidRPr="65432BD9">
        <w:rPr>
          <w:rFonts w:ascii="Arial" w:eastAsia="Arial" w:hAnsi="Arial" w:cs="Arial"/>
        </w:rPr>
        <w:t xml:space="preserve">, com domicílio na </w:t>
      </w:r>
      <w:r w:rsidR="00ED31F0">
        <w:rPr>
          <w:rFonts w:ascii="Arial" w:eastAsia="Arial" w:hAnsi="Arial" w:cs="Arial"/>
        </w:rPr>
        <w:t xml:space="preserve">Rua </w:t>
      </w:r>
      <w:r w:rsidR="00872759">
        <w:rPr>
          <w:rFonts w:ascii="Arial" w:eastAsia="Arial" w:hAnsi="Arial" w:cs="Arial"/>
        </w:rPr>
        <w:t>nome completo</w:t>
      </w:r>
      <w:r w:rsidRPr="65432BD9">
        <w:rPr>
          <w:rFonts w:ascii="Arial" w:eastAsia="Arial" w:hAnsi="Arial" w:cs="Arial"/>
        </w:rPr>
        <w:t xml:space="preserve">, nº </w:t>
      </w:r>
      <w:r w:rsidR="008D37C6">
        <w:rPr>
          <w:rFonts w:ascii="Arial" w:eastAsia="Arial" w:hAnsi="Arial" w:cs="Arial"/>
        </w:rPr>
        <w:t>288</w:t>
      </w:r>
      <w:r w:rsidRPr="65432BD9">
        <w:rPr>
          <w:rFonts w:ascii="Arial" w:eastAsia="Arial" w:hAnsi="Arial" w:cs="Arial"/>
        </w:rPr>
        <w:t xml:space="preserve">, </w:t>
      </w:r>
      <w:r w:rsidR="00872759">
        <w:rPr>
          <w:rFonts w:ascii="Arial" w:eastAsia="Arial" w:hAnsi="Arial" w:cs="Arial"/>
        </w:rPr>
        <w:t>complemento (se houver)</w:t>
      </w:r>
      <w:r w:rsidRPr="65432BD9">
        <w:rPr>
          <w:rFonts w:ascii="Arial" w:eastAsia="Arial" w:hAnsi="Arial" w:cs="Arial"/>
        </w:rPr>
        <w:t xml:space="preserve">, </w:t>
      </w:r>
      <w:r w:rsidR="00872759">
        <w:rPr>
          <w:rFonts w:ascii="Arial" w:eastAsia="Arial" w:hAnsi="Arial" w:cs="Arial"/>
        </w:rPr>
        <w:t>cidade</w:t>
      </w:r>
      <w:r w:rsidRPr="65432BD9">
        <w:rPr>
          <w:rFonts w:ascii="Arial" w:eastAsia="Arial" w:hAnsi="Arial" w:cs="Arial"/>
        </w:rPr>
        <w:t xml:space="preserve"> - </w:t>
      </w:r>
      <w:r w:rsidR="00872759">
        <w:rPr>
          <w:rFonts w:ascii="Arial" w:eastAsia="Arial" w:hAnsi="Arial" w:cs="Arial"/>
        </w:rPr>
        <w:t>UF</w:t>
      </w:r>
      <w:r w:rsidRPr="65432BD9">
        <w:rPr>
          <w:rFonts w:ascii="Arial" w:eastAsia="Arial" w:hAnsi="Arial" w:cs="Arial"/>
        </w:rPr>
        <w:t xml:space="preserve">, CEP </w:t>
      </w:r>
      <w:proofErr w:type="spellStart"/>
      <w:r w:rsidR="00872759">
        <w:rPr>
          <w:rFonts w:ascii="Arial" w:eastAsia="Arial" w:hAnsi="Arial" w:cs="Arial"/>
        </w:rPr>
        <w:t>xxxx</w:t>
      </w:r>
      <w:r w:rsidR="008D37C6">
        <w:rPr>
          <w:rFonts w:ascii="Arial" w:eastAsia="Arial" w:hAnsi="Arial" w:cs="Arial"/>
        </w:rPr>
        <w:t>-</w:t>
      </w:r>
      <w:r w:rsidR="00872759">
        <w:rPr>
          <w:rFonts w:ascii="Arial" w:eastAsia="Arial" w:hAnsi="Arial" w:cs="Arial"/>
        </w:rPr>
        <w:t>xxx</w:t>
      </w:r>
      <w:proofErr w:type="spellEnd"/>
      <w:r w:rsidRPr="65432BD9">
        <w:rPr>
          <w:rFonts w:ascii="Arial" w:eastAsia="Arial" w:hAnsi="Arial" w:cs="Arial"/>
        </w:rPr>
        <w:t>;</w:t>
      </w:r>
    </w:p>
    <w:p w14:paraId="7745B037" w14:textId="77777777" w:rsidR="006A6193" w:rsidRDefault="65432BD9" w:rsidP="006A6193">
      <w:pPr>
        <w:spacing w:line="360" w:lineRule="auto"/>
        <w:ind w:left="-567" w:right="-285"/>
        <w:jc w:val="both"/>
        <w:rPr>
          <w:rFonts w:ascii="Arial" w:eastAsia="Arial" w:hAnsi="Arial" w:cs="Arial"/>
        </w:rPr>
      </w:pPr>
      <w:r w:rsidRPr="65432BD9">
        <w:rPr>
          <w:rFonts w:ascii="Arial" w:eastAsia="Arial" w:hAnsi="Arial" w:cs="Arial"/>
          <w:b/>
          <w:bCs/>
        </w:rPr>
        <w:t>OUTORGADO: VALTELLINAMED CONSULTING LTDA</w:t>
      </w:r>
      <w:r w:rsidRPr="65432BD9">
        <w:rPr>
          <w:rFonts w:ascii="Arial" w:eastAsia="Arial" w:hAnsi="Arial" w:cs="Arial"/>
        </w:rPr>
        <w:t xml:space="preserve">, registrada na JUCEPAR sob o no 41210406406, por despacho em 29/11/2021, inscrita no CNPJ sob o n° 44.413.403/0001-38, com sede na RUA EMILIANO PERNETA, no 288, APT 1101 ANDAR 11 COND GREEN TOWER ED, CENTRO, Curitiba - PR, CEP: 80010050; </w:t>
      </w:r>
    </w:p>
    <w:p w14:paraId="22E1D332" w14:textId="2423FB55" w:rsidR="006A6193" w:rsidRDefault="65432BD9" w:rsidP="006A6193">
      <w:pPr>
        <w:spacing w:line="360" w:lineRule="auto"/>
        <w:ind w:left="-567" w:right="-285"/>
        <w:jc w:val="both"/>
        <w:rPr>
          <w:rFonts w:ascii="Arial" w:eastAsia="Arial" w:hAnsi="Arial" w:cs="Arial"/>
        </w:rPr>
      </w:pPr>
      <w:r w:rsidRPr="65432BD9">
        <w:rPr>
          <w:rFonts w:ascii="Arial" w:eastAsia="Arial" w:hAnsi="Arial" w:cs="Arial"/>
          <w:b/>
          <w:bCs/>
        </w:rPr>
        <w:t>PODERES</w:t>
      </w:r>
      <w:r w:rsidRPr="65432BD9">
        <w:rPr>
          <w:rFonts w:ascii="Arial" w:eastAsia="Arial" w:hAnsi="Arial" w:cs="Arial"/>
        </w:rPr>
        <w:t xml:space="preserve">: Representação do OUTORGANTE perante as Unidades Aduaneiras e demais órgãos jurisdicionados à Secretaria da Receita Federal do Brasil, em todas as Regiões Fiscais do País, pelos órgãos centrais, regionais e locais, tais como Coordenações, Superintendências, Delegacias, Inspetorias e Alfândegas, de todas as Classes, em qualquer zona de jurisdição dos serviços aduaneiros, bem como no âmbito da </w:t>
      </w:r>
      <w:r w:rsidRPr="65432BD9">
        <w:rPr>
          <w:rFonts w:ascii="Arial" w:eastAsia="Arial" w:hAnsi="Arial" w:cs="Arial"/>
          <w:b/>
          <w:bCs/>
        </w:rPr>
        <w:t xml:space="preserve">Agência Nacional de Vigilância Sanitária – ANVISA, para os procedimentos de solicitação e obtenção da autorização para importação de produto à base de </w:t>
      </w:r>
      <w:proofErr w:type="spellStart"/>
      <w:r w:rsidRPr="65432BD9">
        <w:rPr>
          <w:rFonts w:ascii="Arial" w:eastAsia="Arial" w:hAnsi="Arial" w:cs="Arial"/>
          <w:b/>
          <w:bCs/>
        </w:rPr>
        <w:t>Cannabis</w:t>
      </w:r>
      <w:proofErr w:type="spellEnd"/>
      <w:r w:rsidRPr="65432BD9">
        <w:rPr>
          <w:rFonts w:ascii="Arial" w:eastAsia="Arial" w:hAnsi="Arial" w:cs="Arial"/>
        </w:rPr>
        <w:t>,</w:t>
      </w:r>
      <w:r w:rsidRPr="65432BD9">
        <w:rPr>
          <w:rFonts w:ascii="Arial" w:eastAsia="Arial" w:hAnsi="Arial" w:cs="Arial"/>
          <w:b/>
          <w:bCs/>
        </w:rPr>
        <w:t xml:space="preserve"> </w:t>
      </w:r>
      <w:r w:rsidRPr="65432BD9">
        <w:rPr>
          <w:rFonts w:ascii="Arial" w:eastAsia="Arial" w:hAnsi="Arial" w:cs="Arial"/>
        </w:rPr>
        <w:t xml:space="preserve">podendo, para tal fim, solicitar a </w:t>
      </w:r>
      <w:r w:rsidR="0010736A">
        <w:rPr>
          <w:rFonts w:ascii="Arial" w:eastAsia="Arial" w:hAnsi="Arial" w:cs="Arial"/>
        </w:rPr>
        <w:t xml:space="preserve">liberação alfandegária perante a ANVISA, solicitar </w:t>
      </w:r>
      <w:r w:rsidRPr="65432BD9">
        <w:rPr>
          <w:rFonts w:ascii="Arial" w:eastAsia="Arial" w:hAnsi="Arial" w:cs="Arial"/>
        </w:rPr>
        <w:t>importação do produto ao fornecedor, efetuar operações financeiras e transferências bancárias. Além disso, apresentar, requerer e assinar quaisquer documentos perante os órgãos competentes, quer seja em portos, aeroportos e fronteiras,</w:t>
      </w:r>
      <w:r w:rsidRPr="65432BD9">
        <w:rPr>
          <w:rFonts w:ascii="Arial" w:eastAsia="Arial" w:hAnsi="Arial" w:cs="Arial"/>
          <w:b/>
          <w:bCs/>
        </w:rPr>
        <w:t xml:space="preserve"> </w:t>
      </w:r>
      <w:r w:rsidRPr="65432BD9">
        <w:rPr>
          <w:rFonts w:ascii="Arial" w:eastAsia="Arial" w:hAnsi="Arial" w:cs="Arial"/>
        </w:rPr>
        <w:t>atinentes ao desembaraço aduaneiro, enfim, tudo que for necessário para o bom e fiel cumprimento do presente instrumento.</w:t>
      </w:r>
    </w:p>
    <w:p w14:paraId="729B6C8F" w14:textId="14411F17" w:rsidR="00AF573F" w:rsidRPr="002C6B03" w:rsidRDefault="65432BD9" w:rsidP="006A6193">
      <w:pPr>
        <w:spacing w:line="360" w:lineRule="auto"/>
        <w:ind w:left="-567" w:right="-285"/>
        <w:jc w:val="both"/>
        <w:rPr>
          <w:rFonts w:ascii="Arial" w:eastAsia="Arial" w:hAnsi="Arial" w:cs="Arial"/>
        </w:rPr>
      </w:pPr>
      <w:r w:rsidRPr="65432BD9">
        <w:rPr>
          <w:rFonts w:ascii="Arial" w:eastAsia="Arial" w:hAnsi="Arial" w:cs="Arial"/>
          <w:b/>
          <w:bCs/>
        </w:rPr>
        <w:t>EM ESPECIAL</w:t>
      </w:r>
      <w:r w:rsidRPr="65432BD9">
        <w:rPr>
          <w:rFonts w:ascii="Arial" w:eastAsia="Arial" w:hAnsi="Arial" w:cs="Arial"/>
        </w:rPr>
        <w:t xml:space="preserve">: para importar da Itália, via remessa expressa, para o endereço residencial do OUTORGANTE, em atenção ao disposto nas </w:t>
      </w:r>
      <w:proofErr w:type="spellStart"/>
      <w:r w:rsidRPr="65432BD9">
        <w:rPr>
          <w:rFonts w:ascii="Arial" w:eastAsia="Arial" w:hAnsi="Arial" w:cs="Arial"/>
        </w:rPr>
        <w:t>RDC’s</w:t>
      </w:r>
      <w:proofErr w:type="spellEnd"/>
      <w:r w:rsidRPr="65432BD9">
        <w:rPr>
          <w:rFonts w:ascii="Arial" w:eastAsia="Arial" w:hAnsi="Arial" w:cs="Arial"/>
        </w:rPr>
        <w:t xml:space="preserve"> 335/2020 e 570/2021/ANVISA, </w:t>
      </w:r>
      <w:r w:rsidR="000A5B87">
        <w:rPr>
          <w:rFonts w:ascii="Arial" w:eastAsia="Arial" w:hAnsi="Arial" w:cs="Arial"/>
          <w:b/>
          <w:bCs/>
        </w:rPr>
        <w:t>7</w:t>
      </w:r>
      <w:r w:rsidRPr="65432BD9">
        <w:rPr>
          <w:rFonts w:ascii="Arial" w:eastAsia="Arial" w:hAnsi="Arial" w:cs="Arial"/>
        </w:rPr>
        <w:t xml:space="preserve"> </w:t>
      </w:r>
      <w:r w:rsidRPr="65432BD9">
        <w:rPr>
          <w:rFonts w:ascii="Arial" w:eastAsia="Arial" w:hAnsi="Arial" w:cs="Arial"/>
          <w:b/>
          <w:bCs/>
        </w:rPr>
        <w:t>(</w:t>
      </w:r>
      <w:r w:rsidR="000A5B87">
        <w:rPr>
          <w:rFonts w:ascii="Arial" w:eastAsia="Arial" w:hAnsi="Arial" w:cs="Arial"/>
          <w:b/>
          <w:bCs/>
        </w:rPr>
        <w:t>SETE</w:t>
      </w:r>
      <w:r w:rsidRPr="65432BD9">
        <w:rPr>
          <w:rFonts w:ascii="Arial" w:eastAsia="Arial" w:hAnsi="Arial" w:cs="Arial"/>
          <w:b/>
          <w:bCs/>
        </w:rPr>
        <w:t xml:space="preserve">) frasco(s) do produto denominado </w:t>
      </w:r>
      <w:r w:rsidR="0010736A">
        <w:rPr>
          <w:rFonts w:ascii="Arial" w:eastAsia="Arial" w:hAnsi="Arial" w:cs="Arial"/>
          <w:b/>
          <w:bCs/>
          <w:i/>
          <w:iCs/>
          <w:u w:val="single"/>
        </w:rPr>
        <w:t>VALTELLINAMED CBD (TIPO DO PRODUTO)</w:t>
      </w:r>
      <w:r w:rsidRPr="65432BD9">
        <w:rPr>
          <w:rFonts w:ascii="Arial" w:eastAsia="Arial" w:hAnsi="Arial" w:cs="Arial"/>
          <w:b/>
          <w:bCs/>
        </w:rPr>
        <w:t>,</w:t>
      </w:r>
      <w:r w:rsidRPr="65432BD9">
        <w:rPr>
          <w:rFonts w:ascii="Arial" w:eastAsia="Arial" w:hAnsi="Arial" w:cs="Arial"/>
        </w:rPr>
        <w:t xml:space="preserve"> para atender exclusivamente aos interesses do OUTORGANTE. Esta procuração é válida por 2 anos a contar da data de sua assinatura e está vinculada exclusivamente ao processo de importação acima referido.</w:t>
      </w:r>
    </w:p>
    <w:p w14:paraId="62224689" w14:textId="74B97CD9" w:rsidR="00AF573F" w:rsidRPr="002C6B03" w:rsidRDefault="00EC4D75" w:rsidP="65432BD9">
      <w:pPr>
        <w:spacing w:line="240" w:lineRule="auto"/>
        <w:ind w:left="-567" w:right="-285"/>
        <w:jc w:val="both"/>
        <w:rPr>
          <w:rFonts w:ascii="Arial" w:eastAsia="Arial" w:hAnsi="Arial" w:cs="Arial"/>
        </w:rPr>
      </w:pPr>
      <w:r>
        <w:br/>
      </w:r>
      <w:r w:rsidR="0010736A">
        <w:rPr>
          <w:rFonts w:ascii="Arial" w:eastAsia="Arial" w:hAnsi="Arial" w:cs="Arial"/>
        </w:rPr>
        <w:t>Cidade</w:t>
      </w:r>
      <w:r w:rsidR="65432BD9" w:rsidRPr="65432BD9">
        <w:rPr>
          <w:rFonts w:ascii="Arial" w:eastAsia="Arial" w:hAnsi="Arial" w:cs="Arial"/>
        </w:rPr>
        <w:t>,</w:t>
      </w:r>
      <w:r w:rsidR="0010736A">
        <w:rPr>
          <w:rFonts w:ascii="Arial" w:eastAsia="Arial" w:hAnsi="Arial" w:cs="Arial"/>
        </w:rPr>
        <w:t xml:space="preserve"> </w:t>
      </w:r>
      <w:r w:rsidR="0010736A">
        <w:rPr>
          <w:rFonts w:ascii="Arial" w:eastAsia="Arial" w:hAnsi="Arial" w:cs="Arial"/>
        </w:rPr>
        <w:fldChar w:fldCharType="begin"/>
      </w:r>
      <w:r w:rsidR="0010736A">
        <w:rPr>
          <w:rFonts w:ascii="Arial" w:eastAsia="Arial" w:hAnsi="Arial" w:cs="Arial"/>
        </w:rPr>
        <w:instrText xml:space="preserve"> TIME \@ "d' de 'MMMM' de 'yyyy" </w:instrText>
      </w:r>
      <w:r w:rsidR="0010736A">
        <w:rPr>
          <w:rFonts w:ascii="Arial" w:eastAsia="Arial" w:hAnsi="Arial" w:cs="Arial"/>
        </w:rPr>
        <w:fldChar w:fldCharType="separate"/>
      </w:r>
      <w:r w:rsidR="0010736A">
        <w:rPr>
          <w:rFonts w:ascii="Arial" w:eastAsia="Arial" w:hAnsi="Arial" w:cs="Arial"/>
          <w:noProof/>
        </w:rPr>
        <w:t>7 de dezembro de 2022</w:t>
      </w:r>
      <w:r w:rsidR="0010736A">
        <w:rPr>
          <w:rFonts w:ascii="Arial" w:eastAsia="Arial" w:hAnsi="Arial" w:cs="Arial"/>
        </w:rPr>
        <w:fldChar w:fldCharType="end"/>
      </w:r>
      <w:r w:rsidR="65432BD9" w:rsidRPr="65432BD9">
        <w:rPr>
          <w:rFonts w:ascii="Arial" w:eastAsia="Arial" w:hAnsi="Arial" w:cs="Arial"/>
        </w:rPr>
        <w:t>.</w:t>
      </w:r>
    </w:p>
    <w:p w14:paraId="2CCF3455" w14:textId="7BDC6594" w:rsidR="009523E6" w:rsidRPr="002C6B03" w:rsidRDefault="009523E6" w:rsidP="00D21D47">
      <w:pPr>
        <w:spacing w:line="240" w:lineRule="auto"/>
        <w:ind w:left="-567" w:right="-285"/>
        <w:jc w:val="center"/>
      </w:pPr>
      <w:r>
        <w:br/>
      </w:r>
    </w:p>
    <w:p w14:paraId="2DF52460" w14:textId="1D737C86" w:rsidR="009523E6" w:rsidRPr="002C6B03" w:rsidRDefault="65432BD9" w:rsidP="65432BD9">
      <w:pPr>
        <w:spacing w:line="240" w:lineRule="auto"/>
        <w:ind w:left="-567" w:right="-285"/>
        <w:jc w:val="center"/>
        <w:rPr>
          <w:rFonts w:ascii="Arial" w:eastAsia="Arial" w:hAnsi="Arial" w:cs="Arial"/>
          <w:b/>
          <w:bCs/>
        </w:rPr>
      </w:pPr>
      <w:r w:rsidRPr="65432BD9">
        <w:rPr>
          <w:rFonts w:ascii="Arial" w:eastAsia="Arial" w:hAnsi="Arial" w:cs="Arial"/>
          <w:b/>
          <w:bCs/>
        </w:rPr>
        <w:t>_______________________________</w:t>
      </w:r>
    </w:p>
    <w:p w14:paraId="5DF247C3" w14:textId="294C171D" w:rsidR="008D37C6" w:rsidRDefault="0010736A" w:rsidP="65432BD9">
      <w:pPr>
        <w:spacing w:line="240" w:lineRule="auto"/>
        <w:ind w:left="-567"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Nome completo</w:t>
      </w:r>
    </w:p>
    <w:p w14:paraId="63E3F5A8" w14:textId="3F77472C" w:rsidR="009523E6" w:rsidRPr="002C6B03" w:rsidRDefault="65432BD9" w:rsidP="65432BD9">
      <w:pPr>
        <w:spacing w:line="240" w:lineRule="auto"/>
        <w:ind w:left="-567" w:right="-28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5432BD9">
        <w:rPr>
          <w:rFonts w:ascii="Arial" w:eastAsia="Arial" w:hAnsi="Arial" w:cs="Arial"/>
          <w:sz w:val="20"/>
          <w:szCs w:val="20"/>
        </w:rPr>
        <w:t>OUTORGANTE</w:t>
      </w:r>
    </w:p>
    <w:p w14:paraId="029CDEAE" w14:textId="07E4A8C4" w:rsidR="009523E6" w:rsidRPr="002C6B03" w:rsidRDefault="65432BD9" w:rsidP="65432BD9">
      <w:pPr>
        <w:spacing w:line="240" w:lineRule="auto"/>
        <w:ind w:left="-567" w:right="-28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5432BD9">
        <w:rPr>
          <w:rFonts w:ascii="Arial" w:eastAsia="Arial" w:hAnsi="Arial" w:cs="Arial"/>
          <w:sz w:val="20"/>
          <w:szCs w:val="20"/>
        </w:rPr>
        <w:t xml:space="preserve">CPF/MF nº </w:t>
      </w:r>
      <w:r w:rsidR="0010736A">
        <w:rPr>
          <w:rFonts w:ascii="Arial" w:eastAsia="Arial" w:hAnsi="Arial" w:cs="Arial"/>
          <w:sz w:val="20"/>
          <w:szCs w:val="20"/>
        </w:rPr>
        <w:t>123</w:t>
      </w:r>
      <w:r w:rsidR="008D37C6">
        <w:rPr>
          <w:rFonts w:ascii="Arial" w:eastAsia="Arial" w:hAnsi="Arial" w:cs="Arial"/>
          <w:sz w:val="20"/>
          <w:szCs w:val="20"/>
        </w:rPr>
        <w:t>.</w:t>
      </w:r>
      <w:r w:rsidR="0010736A">
        <w:rPr>
          <w:rFonts w:ascii="Arial" w:eastAsia="Arial" w:hAnsi="Arial" w:cs="Arial"/>
          <w:sz w:val="20"/>
          <w:szCs w:val="20"/>
        </w:rPr>
        <w:t>123</w:t>
      </w:r>
      <w:r w:rsidR="008D37C6">
        <w:rPr>
          <w:rFonts w:ascii="Arial" w:eastAsia="Arial" w:hAnsi="Arial" w:cs="Arial"/>
          <w:sz w:val="20"/>
          <w:szCs w:val="20"/>
        </w:rPr>
        <w:t>.</w:t>
      </w:r>
      <w:r w:rsidR="0010736A">
        <w:rPr>
          <w:rFonts w:ascii="Arial" w:eastAsia="Arial" w:hAnsi="Arial" w:cs="Arial"/>
          <w:sz w:val="20"/>
          <w:szCs w:val="20"/>
        </w:rPr>
        <w:t>123</w:t>
      </w:r>
      <w:r w:rsidR="008D37C6">
        <w:rPr>
          <w:rFonts w:ascii="Arial" w:eastAsia="Arial" w:hAnsi="Arial" w:cs="Arial"/>
          <w:sz w:val="20"/>
          <w:szCs w:val="20"/>
        </w:rPr>
        <w:t>-</w:t>
      </w:r>
      <w:r w:rsidR="0010736A">
        <w:rPr>
          <w:rFonts w:ascii="Arial" w:eastAsia="Arial" w:hAnsi="Arial" w:cs="Arial"/>
          <w:sz w:val="20"/>
          <w:szCs w:val="20"/>
        </w:rPr>
        <w:t>12</w:t>
      </w:r>
      <w:bookmarkStart w:id="0" w:name="_GoBack"/>
      <w:bookmarkEnd w:id="0"/>
    </w:p>
    <w:sectPr w:rsidR="009523E6" w:rsidRPr="002C6B03" w:rsidSect="00E61DD7">
      <w:headerReference w:type="default" r:id="rId6"/>
      <w:footerReference w:type="default" r:id="rId7"/>
      <w:pgSz w:w="11906" w:h="16838"/>
      <w:pgMar w:top="1421" w:right="1701" w:bottom="1134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C400" w14:textId="77777777" w:rsidR="008874C1" w:rsidRDefault="008874C1" w:rsidP="003819F0">
      <w:pPr>
        <w:spacing w:after="0" w:line="240" w:lineRule="auto"/>
      </w:pPr>
      <w:r>
        <w:separator/>
      </w:r>
    </w:p>
  </w:endnote>
  <w:endnote w:type="continuationSeparator" w:id="0">
    <w:p w14:paraId="73602FB6" w14:textId="77777777" w:rsidR="008874C1" w:rsidRDefault="008874C1" w:rsidP="0038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5432BD9" w14:paraId="3615D499" w14:textId="77777777" w:rsidTr="65432BD9">
      <w:tc>
        <w:tcPr>
          <w:tcW w:w="2830" w:type="dxa"/>
        </w:tcPr>
        <w:p w14:paraId="542374A9" w14:textId="78316134" w:rsidR="65432BD9" w:rsidRDefault="65432BD9" w:rsidP="65432BD9">
          <w:pPr>
            <w:pStyle w:val="Cabealho"/>
            <w:ind w:left="-115"/>
          </w:pPr>
        </w:p>
      </w:tc>
      <w:tc>
        <w:tcPr>
          <w:tcW w:w="2830" w:type="dxa"/>
        </w:tcPr>
        <w:p w14:paraId="321685D4" w14:textId="26969E6F" w:rsidR="65432BD9" w:rsidRDefault="65432BD9" w:rsidP="65432BD9">
          <w:pPr>
            <w:pStyle w:val="Cabealho"/>
            <w:jc w:val="center"/>
          </w:pPr>
        </w:p>
      </w:tc>
      <w:tc>
        <w:tcPr>
          <w:tcW w:w="2830" w:type="dxa"/>
        </w:tcPr>
        <w:p w14:paraId="56905D86" w14:textId="1DF3A1F3" w:rsidR="65432BD9" w:rsidRDefault="65432BD9" w:rsidP="65432BD9">
          <w:pPr>
            <w:pStyle w:val="Cabealho"/>
            <w:ind w:right="-115"/>
            <w:jc w:val="right"/>
          </w:pPr>
        </w:p>
      </w:tc>
    </w:tr>
  </w:tbl>
  <w:p w14:paraId="076B4ECD" w14:textId="25207FBE" w:rsidR="65432BD9" w:rsidRDefault="65432BD9" w:rsidP="65432B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790B" w14:textId="77777777" w:rsidR="008874C1" w:rsidRDefault="008874C1" w:rsidP="003819F0">
      <w:pPr>
        <w:spacing w:after="0" w:line="240" w:lineRule="auto"/>
      </w:pPr>
      <w:r>
        <w:separator/>
      </w:r>
    </w:p>
  </w:footnote>
  <w:footnote w:type="continuationSeparator" w:id="0">
    <w:p w14:paraId="2236FD12" w14:textId="77777777" w:rsidR="008874C1" w:rsidRDefault="008874C1" w:rsidP="0038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288F" w14:textId="569E5D75" w:rsidR="00E61DD7" w:rsidRPr="00F135EE" w:rsidRDefault="003819F0" w:rsidP="00E61DD7">
    <w:pPr>
      <w:jc w:val="center"/>
      <w:rPr>
        <w:rFonts w:ascii="Verdana" w:hAnsi="Verdana"/>
        <w:b/>
        <w:bCs/>
        <w:sz w:val="32"/>
        <w:szCs w:val="32"/>
        <w:u w:val="single"/>
      </w:rPr>
    </w:pPr>
    <w:r w:rsidRPr="00F135EE">
      <w:rPr>
        <w:rFonts w:ascii="Verdana" w:hAnsi="Verdana"/>
        <w:b/>
        <w:bCs/>
        <w:sz w:val="32"/>
        <w:szCs w:val="32"/>
        <w:u w:val="single"/>
      </w:rPr>
      <w:t xml:space="preserve">INSTRUMENTO DE </w:t>
    </w:r>
    <w:r w:rsidR="00AB2D3B" w:rsidRPr="00F135EE">
      <w:rPr>
        <w:rFonts w:ascii="Verdana" w:hAnsi="Verdana"/>
        <w:b/>
        <w:bCs/>
        <w:sz w:val="32"/>
        <w:szCs w:val="32"/>
        <w:u w:val="single"/>
      </w:rPr>
      <w:t>PROCURAÇÃO</w:t>
    </w:r>
    <w:r w:rsidR="00E61DD7">
      <w:rPr>
        <w:rFonts w:ascii="Verdana" w:hAnsi="Verdana"/>
        <w:b/>
        <w:bCs/>
        <w:sz w:val="32"/>
        <w:szCs w:val="32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F0"/>
    <w:rsid w:val="00015F8D"/>
    <w:rsid w:val="000417EC"/>
    <w:rsid w:val="00070B39"/>
    <w:rsid w:val="00095F31"/>
    <w:rsid w:val="000A5B87"/>
    <w:rsid w:val="000B1690"/>
    <w:rsid w:val="000C2CC5"/>
    <w:rsid w:val="000F26C2"/>
    <w:rsid w:val="0010736A"/>
    <w:rsid w:val="00112038"/>
    <w:rsid w:val="00121931"/>
    <w:rsid w:val="00146499"/>
    <w:rsid w:val="001809A7"/>
    <w:rsid w:val="00197504"/>
    <w:rsid w:val="001B3FE7"/>
    <w:rsid w:val="00215BE5"/>
    <w:rsid w:val="00234B32"/>
    <w:rsid w:val="002879CF"/>
    <w:rsid w:val="002C6B03"/>
    <w:rsid w:val="002E3F2B"/>
    <w:rsid w:val="0031298F"/>
    <w:rsid w:val="00323C8D"/>
    <w:rsid w:val="00333110"/>
    <w:rsid w:val="00345336"/>
    <w:rsid w:val="00364438"/>
    <w:rsid w:val="00372D9C"/>
    <w:rsid w:val="003819F0"/>
    <w:rsid w:val="003844D8"/>
    <w:rsid w:val="003A1071"/>
    <w:rsid w:val="003A36A5"/>
    <w:rsid w:val="003E27D7"/>
    <w:rsid w:val="00433559"/>
    <w:rsid w:val="00454DB0"/>
    <w:rsid w:val="00456E4F"/>
    <w:rsid w:val="0046261F"/>
    <w:rsid w:val="00481D0F"/>
    <w:rsid w:val="00483E4C"/>
    <w:rsid w:val="004E47A6"/>
    <w:rsid w:val="004F4A22"/>
    <w:rsid w:val="0050614C"/>
    <w:rsid w:val="0051501D"/>
    <w:rsid w:val="005366DF"/>
    <w:rsid w:val="0059755C"/>
    <w:rsid w:val="005F4FCF"/>
    <w:rsid w:val="00601556"/>
    <w:rsid w:val="0061331D"/>
    <w:rsid w:val="0061757A"/>
    <w:rsid w:val="00665DA0"/>
    <w:rsid w:val="0069334A"/>
    <w:rsid w:val="006A6193"/>
    <w:rsid w:val="00706BE6"/>
    <w:rsid w:val="007158EE"/>
    <w:rsid w:val="00720203"/>
    <w:rsid w:val="007214FC"/>
    <w:rsid w:val="00744D57"/>
    <w:rsid w:val="00797677"/>
    <w:rsid w:val="00797B56"/>
    <w:rsid w:val="007A63DF"/>
    <w:rsid w:val="007C1AED"/>
    <w:rsid w:val="007C592B"/>
    <w:rsid w:val="00803E48"/>
    <w:rsid w:val="00803EF5"/>
    <w:rsid w:val="00872759"/>
    <w:rsid w:val="00873213"/>
    <w:rsid w:val="008874C1"/>
    <w:rsid w:val="008A1FF0"/>
    <w:rsid w:val="008B72CD"/>
    <w:rsid w:val="008D37C6"/>
    <w:rsid w:val="008D3C20"/>
    <w:rsid w:val="008E09BA"/>
    <w:rsid w:val="008F2E8C"/>
    <w:rsid w:val="00941C16"/>
    <w:rsid w:val="009523E6"/>
    <w:rsid w:val="00971887"/>
    <w:rsid w:val="009B5F4B"/>
    <w:rsid w:val="009F628C"/>
    <w:rsid w:val="00A55E81"/>
    <w:rsid w:val="00A90B2F"/>
    <w:rsid w:val="00A93477"/>
    <w:rsid w:val="00AA2FFE"/>
    <w:rsid w:val="00AB2D3B"/>
    <w:rsid w:val="00AB5452"/>
    <w:rsid w:val="00AC29F2"/>
    <w:rsid w:val="00AE629E"/>
    <w:rsid w:val="00AF573F"/>
    <w:rsid w:val="00B4566C"/>
    <w:rsid w:val="00B87151"/>
    <w:rsid w:val="00BB0DFE"/>
    <w:rsid w:val="00BB2604"/>
    <w:rsid w:val="00BE558D"/>
    <w:rsid w:val="00BF038E"/>
    <w:rsid w:val="00BF2B77"/>
    <w:rsid w:val="00C16CC8"/>
    <w:rsid w:val="00C342E2"/>
    <w:rsid w:val="00C702CA"/>
    <w:rsid w:val="00C70C0D"/>
    <w:rsid w:val="00C90A11"/>
    <w:rsid w:val="00CA3457"/>
    <w:rsid w:val="00CB2D12"/>
    <w:rsid w:val="00CD4EAE"/>
    <w:rsid w:val="00D21D47"/>
    <w:rsid w:val="00D40B61"/>
    <w:rsid w:val="00D45955"/>
    <w:rsid w:val="00D53CF4"/>
    <w:rsid w:val="00D87EA9"/>
    <w:rsid w:val="00E161E6"/>
    <w:rsid w:val="00E26D1C"/>
    <w:rsid w:val="00E43AFE"/>
    <w:rsid w:val="00E61DD7"/>
    <w:rsid w:val="00E61F26"/>
    <w:rsid w:val="00E708CA"/>
    <w:rsid w:val="00E91A2B"/>
    <w:rsid w:val="00E9224C"/>
    <w:rsid w:val="00EC4D75"/>
    <w:rsid w:val="00ED31F0"/>
    <w:rsid w:val="00F135EE"/>
    <w:rsid w:val="00F86A87"/>
    <w:rsid w:val="00FC0FFF"/>
    <w:rsid w:val="00FE00E8"/>
    <w:rsid w:val="00FF334B"/>
    <w:rsid w:val="00FF6157"/>
    <w:rsid w:val="654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97D0"/>
  <w15:docId w15:val="{891A340F-1845-4D3E-BC6B-B956BBA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9F0"/>
  </w:style>
  <w:style w:type="paragraph" w:styleId="Rodap">
    <w:name w:val="footer"/>
    <w:basedOn w:val="Normal"/>
    <w:link w:val="RodapChar"/>
    <w:uiPriority w:val="99"/>
    <w:unhideWhenUsed/>
    <w:rsid w:val="0038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9F0"/>
  </w:style>
  <w:style w:type="paragraph" w:styleId="NormalWeb">
    <w:name w:val="Normal (Web)"/>
    <w:basedOn w:val="Normal"/>
    <w:uiPriority w:val="99"/>
    <w:semiHidden/>
    <w:unhideWhenUsed/>
    <w:rsid w:val="0021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Mello Medeiros Ferrer</dc:creator>
  <cp:lastModifiedBy>Conta da Microsoft</cp:lastModifiedBy>
  <cp:revision>19</cp:revision>
  <cp:lastPrinted>2022-01-20T17:54:00Z</cp:lastPrinted>
  <dcterms:created xsi:type="dcterms:W3CDTF">2022-02-01T22:18:00Z</dcterms:created>
  <dcterms:modified xsi:type="dcterms:W3CDTF">2022-12-07T22:24:00Z</dcterms:modified>
</cp:coreProperties>
</file>